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BE" w:rsidRDefault="007152BE" w:rsidP="007152BE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                                       </w:t>
      </w:r>
      <w:proofErr w:type="spellStart"/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Trisodium</w:t>
      </w:r>
      <w:proofErr w:type="spellEnd"/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Citrate </w:t>
      </w:r>
      <w:proofErr w:type="spellStart"/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Dihydrate</w:t>
      </w:r>
      <w:proofErr w:type="spellEnd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</w:t>
      </w:r>
    </w:p>
    <w:p w:rsidR="007152BE" w:rsidRPr="003B76BD" w:rsidRDefault="007152BE" w:rsidP="007152BE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</w:t>
      </w:r>
    </w:p>
    <w:p w:rsidR="007152BE" w:rsidRPr="003B76BD" w:rsidRDefault="007152BE" w:rsidP="007152BE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3B76BD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3B76BD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7152BE" w:rsidRPr="003B76BD" w:rsidRDefault="007152BE" w:rsidP="007152B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Name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Trisodium</w:t>
      </w:r>
      <w:proofErr w:type="spellEnd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Citrate </w:t>
      </w:r>
      <w:proofErr w:type="spellStart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Dihydrate</w:t>
      </w:r>
      <w:proofErr w:type="spellEnd"/>
    </w:p>
    <w:p w:rsidR="007152BE" w:rsidRPr="003B76BD" w:rsidRDefault="007152BE" w:rsidP="007152B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CAS Number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6132-04-3</w:t>
      </w:r>
    </w:p>
    <w:p w:rsidR="007152BE" w:rsidRPr="003B76BD" w:rsidRDefault="007152BE" w:rsidP="007152B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Chemical Formula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 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bdr w:val="none" w:sz="0" w:space="0" w:color="auto" w:frame="1"/>
          <w:lang w:eastAsia="en-IN"/>
        </w:rPr>
        <w:t>Na3C6H5O7</w:t>
      </w:r>
      <w:r w:rsidRPr="003B76BD">
        <w:rPr>
          <w:rFonts w:ascii="Cambria Math" w:eastAsia="Times New Roman" w:hAnsi="Cambria Math" w:cs="Cambria Math"/>
          <w:color w:val="424242"/>
          <w:sz w:val="29"/>
          <w:szCs w:val="29"/>
          <w:bdr w:val="none" w:sz="0" w:space="0" w:color="auto" w:frame="1"/>
          <w:lang w:eastAsia="en-IN"/>
        </w:rPr>
        <w:t>⋅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bdr w:val="none" w:sz="0" w:space="0" w:color="auto" w:frame="1"/>
          <w:lang w:eastAsia="en-IN"/>
        </w:rPr>
        <w:t>2H2O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Na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3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C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6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H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5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O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7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Cambria Math" w:eastAsia="Times New Roman" w:hAnsi="Cambria Math" w:cs="Cambria Math"/>
          <w:color w:val="424242"/>
          <w:sz w:val="29"/>
          <w:szCs w:val="29"/>
          <w:lang w:eastAsia="en-IN"/>
        </w:rPr>
        <w:t>⋅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2H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2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O</w:t>
      </w:r>
    </w:p>
    <w:p w:rsidR="007152BE" w:rsidRPr="003B76BD" w:rsidRDefault="007152BE" w:rsidP="007152B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Molecular Weight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294.10 g/</w:t>
      </w:r>
      <w:proofErr w:type="spellStart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mol</w:t>
      </w:r>
      <w:proofErr w:type="spellEnd"/>
    </w:p>
    <w:p w:rsidR="004D531C" w:rsidRDefault="007152BE">
      <w:bookmarkStart w:id="0" w:name="_GoBack"/>
      <w:bookmarkEnd w:id="0"/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504578"/>
    <w:rsid w:val="006217C7"/>
    <w:rsid w:val="007152BE"/>
    <w:rsid w:val="007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9F9C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2</cp:revision>
  <dcterms:created xsi:type="dcterms:W3CDTF">2025-09-26T08:56:00Z</dcterms:created>
  <dcterms:modified xsi:type="dcterms:W3CDTF">2025-09-26T08:56:00Z</dcterms:modified>
</cp:coreProperties>
</file>