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FF4" w:rsidRPr="00A3242B" w:rsidRDefault="00BA4FF4" w:rsidP="00BA4FF4">
      <w:pPr>
        <w:shd w:val="clear" w:color="auto" w:fill="FAFAFA"/>
        <w:spacing w:before="120" w:after="60" w:line="240" w:lineRule="auto"/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</w:pPr>
      <w:proofErr w:type="spellStart"/>
      <w:r w:rsidRPr="00A3242B"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IN"/>
        </w:rPr>
        <w:t>HyClone</w:t>
      </w:r>
      <w:proofErr w:type="spellEnd"/>
      <w:r w:rsidRPr="00A3242B"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IN"/>
        </w:rPr>
        <w:t>™ Cell Boost™ 7b Supplement</w:t>
      </w:r>
      <w:r w:rsidRPr="00A3242B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, 1 L, from </w:t>
      </w:r>
      <w:proofErr w:type="spellStart"/>
      <w:r w:rsidRPr="00A3242B"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IN"/>
        </w:rPr>
        <w:t>Cytiva</w:t>
      </w:r>
      <w:proofErr w:type="spellEnd"/>
      <w:r w:rsidRPr="00A3242B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 xml:space="preserve">, </w:t>
      </w:r>
      <w:proofErr w:type="spellStart"/>
      <w:r w:rsidRPr="00A3242B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catalog</w:t>
      </w:r>
      <w:proofErr w:type="spellEnd"/>
      <w:r w:rsidRPr="00A3242B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 xml:space="preserve"> number </w:t>
      </w:r>
      <w:r w:rsidRPr="00A3242B"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IN"/>
        </w:rPr>
        <w:t>SH31027.07</w:t>
      </w:r>
      <w:r w:rsidRPr="00A3242B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:</w:t>
      </w:r>
    </w:p>
    <w:p w:rsidR="00BA4FF4" w:rsidRPr="00A3242B" w:rsidRDefault="00BA4FF4" w:rsidP="00BA4FF4">
      <w:pPr>
        <w:spacing w:before="345" w:after="345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7" style="width:8in;height:0" o:hrpct="0" o:hralign="center" o:hrstd="t" o:hr="t" fillcolor="#a0a0a0" stroked="f"/>
        </w:pict>
      </w:r>
    </w:p>
    <w:p w:rsidR="00BA4FF4" w:rsidRPr="00A3242B" w:rsidRDefault="00BA4FF4" w:rsidP="00BA4FF4">
      <w:pPr>
        <w:shd w:val="clear" w:color="auto" w:fill="FAFAFA"/>
        <w:spacing w:before="195" w:after="45" w:line="420" w:lineRule="atLeast"/>
        <w:outlineLvl w:val="2"/>
        <w:rPr>
          <w:rFonts w:ascii="Segoe UI" w:eastAsia="Times New Roman" w:hAnsi="Segoe UI" w:cs="Segoe UI"/>
          <w:b/>
          <w:bCs/>
          <w:color w:val="424242"/>
          <w:sz w:val="30"/>
          <w:szCs w:val="30"/>
          <w:lang w:eastAsia="en-IN"/>
        </w:rPr>
      </w:pPr>
      <w:r w:rsidRPr="00A3242B">
        <w:rPr>
          <w:rFonts w:ascii="Segoe UI Symbol" w:eastAsia="Times New Roman" w:hAnsi="Segoe UI Symbol" w:cs="Segoe UI Symbol"/>
          <w:b/>
          <w:bCs/>
          <w:color w:val="424242"/>
          <w:sz w:val="30"/>
          <w:szCs w:val="30"/>
          <w:lang w:eastAsia="en-IN"/>
        </w:rPr>
        <w:t>🔬</w:t>
      </w:r>
      <w:r w:rsidRPr="00A3242B">
        <w:rPr>
          <w:rFonts w:ascii="Segoe UI" w:eastAsia="Times New Roman" w:hAnsi="Segoe UI" w:cs="Segoe UI"/>
          <w:b/>
          <w:bCs/>
          <w:color w:val="424242"/>
          <w:sz w:val="30"/>
          <w:szCs w:val="30"/>
          <w:lang w:eastAsia="en-IN"/>
        </w:rPr>
        <w:t> Product Overview</w:t>
      </w:r>
    </w:p>
    <w:p w:rsidR="00BA4FF4" w:rsidRPr="00A3242B" w:rsidRDefault="00BA4FF4" w:rsidP="00BA4FF4">
      <w:pPr>
        <w:numPr>
          <w:ilvl w:val="0"/>
          <w:numId w:val="5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</w:pPr>
      <w:r w:rsidRPr="00A3242B"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IN"/>
        </w:rPr>
        <w:t>Product Name</w:t>
      </w:r>
      <w:r w:rsidRPr="00A3242B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 xml:space="preserve">: </w:t>
      </w:r>
      <w:proofErr w:type="spellStart"/>
      <w:r w:rsidRPr="00A3242B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HyClone</w:t>
      </w:r>
      <w:proofErr w:type="spellEnd"/>
      <w:r w:rsidRPr="00A3242B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™ Cell Boost™ 7b Supplement</w:t>
      </w:r>
    </w:p>
    <w:p w:rsidR="00BA4FF4" w:rsidRPr="00A3242B" w:rsidRDefault="00BA4FF4" w:rsidP="00BA4FF4">
      <w:pPr>
        <w:numPr>
          <w:ilvl w:val="0"/>
          <w:numId w:val="5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</w:pPr>
      <w:proofErr w:type="spellStart"/>
      <w:r w:rsidRPr="00A3242B"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IN"/>
        </w:rPr>
        <w:t>Catalog</w:t>
      </w:r>
      <w:proofErr w:type="spellEnd"/>
      <w:r w:rsidRPr="00A3242B"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IN"/>
        </w:rPr>
        <w:t xml:space="preserve"> Number</w:t>
      </w:r>
      <w:r w:rsidRPr="00A3242B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: SH31027.07</w:t>
      </w:r>
    </w:p>
    <w:p w:rsidR="00BA4FF4" w:rsidRPr="00A3242B" w:rsidRDefault="00BA4FF4" w:rsidP="00BA4FF4">
      <w:pPr>
        <w:numPr>
          <w:ilvl w:val="0"/>
          <w:numId w:val="5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</w:pPr>
      <w:r w:rsidRPr="00A3242B"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IN"/>
        </w:rPr>
        <w:t>Volume</w:t>
      </w:r>
      <w:r w:rsidRPr="00A3242B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 xml:space="preserve">: 1 </w:t>
      </w:r>
      <w:proofErr w:type="spellStart"/>
      <w:r w:rsidRPr="00A3242B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Liter</w:t>
      </w:r>
      <w:proofErr w:type="spellEnd"/>
    </w:p>
    <w:p w:rsidR="00BA4FF4" w:rsidRPr="00A3242B" w:rsidRDefault="00BA4FF4" w:rsidP="00BA4FF4">
      <w:pPr>
        <w:numPr>
          <w:ilvl w:val="0"/>
          <w:numId w:val="5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</w:pPr>
      <w:r w:rsidRPr="00A3242B"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IN"/>
        </w:rPr>
        <w:t>Form</w:t>
      </w:r>
      <w:r w:rsidRPr="00A3242B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: Powder (to be reconstituted before use)</w:t>
      </w:r>
    </w:p>
    <w:p w:rsidR="00BA4FF4" w:rsidRPr="00A3242B" w:rsidRDefault="00BA4FF4" w:rsidP="00BA4FF4">
      <w:pPr>
        <w:numPr>
          <w:ilvl w:val="0"/>
          <w:numId w:val="5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</w:pPr>
      <w:r w:rsidRPr="00A3242B"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IN"/>
        </w:rPr>
        <w:t>Sterility</w:t>
      </w:r>
      <w:r w:rsidRPr="00A3242B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: Non-sterile</w:t>
      </w:r>
    </w:p>
    <w:p w:rsidR="00BA4FF4" w:rsidRPr="00345217" w:rsidRDefault="00BA4FF4" w:rsidP="00BA4FF4">
      <w:pPr>
        <w:numPr>
          <w:ilvl w:val="0"/>
          <w:numId w:val="5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</w:pPr>
      <w:r w:rsidRPr="00A3242B"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IN"/>
        </w:rPr>
        <w:t>Storage Conditions</w:t>
      </w:r>
      <w:r w:rsidRPr="00A3242B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: 2–8 °C, protected from light and moisture </w:t>
      </w:r>
    </w:p>
    <w:p w:rsidR="004D531C" w:rsidRDefault="00BA4FF4" w:rsidP="004B768E">
      <w:pPr>
        <w:shd w:val="clear" w:color="auto" w:fill="FAFAFA"/>
        <w:spacing w:before="100" w:beforeAutospacing="1" w:after="100" w:afterAutospacing="1" w:line="240" w:lineRule="auto"/>
      </w:pPr>
      <w:bookmarkStart w:id="0" w:name="_GoBack"/>
      <w:bookmarkEnd w:id="0"/>
    </w:p>
    <w:sectPr w:rsidR="004D53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A09CE"/>
    <w:multiLevelType w:val="multilevel"/>
    <w:tmpl w:val="AE384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982004"/>
    <w:multiLevelType w:val="multilevel"/>
    <w:tmpl w:val="F39E8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4F77CAE"/>
    <w:multiLevelType w:val="multilevel"/>
    <w:tmpl w:val="D8340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7A25FB1"/>
    <w:multiLevelType w:val="multilevel"/>
    <w:tmpl w:val="BBE00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03F35EA"/>
    <w:multiLevelType w:val="multilevel"/>
    <w:tmpl w:val="3A8C9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7C7"/>
    <w:rsid w:val="00251434"/>
    <w:rsid w:val="00285BED"/>
    <w:rsid w:val="004B768E"/>
    <w:rsid w:val="00504578"/>
    <w:rsid w:val="006217C7"/>
    <w:rsid w:val="007152BE"/>
    <w:rsid w:val="00727E19"/>
    <w:rsid w:val="00BA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E7A9D"/>
  <w15:chartTrackingRefBased/>
  <w15:docId w15:val="{938AD81B-3457-41A9-8C12-2DF49FBB1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F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Vamsi Varma P</dc:creator>
  <cp:keywords/>
  <dc:description/>
  <cp:lastModifiedBy>Vamsi Varma P</cp:lastModifiedBy>
  <cp:revision>6</cp:revision>
  <dcterms:created xsi:type="dcterms:W3CDTF">2025-09-26T08:56:00Z</dcterms:created>
  <dcterms:modified xsi:type="dcterms:W3CDTF">2025-10-03T09:02:00Z</dcterms:modified>
</cp:coreProperties>
</file>