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7CA7" w14:textId="1F3845D3" w:rsidR="00F1167A" w:rsidRDefault="00F54D98">
      <w:r>
        <w:t>This is spare pump, there is no installation certificate</w:t>
      </w:r>
    </w:p>
    <w:sectPr w:rsidR="00F11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EF"/>
    <w:rsid w:val="00042BEF"/>
    <w:rsid w:val="00F1167A"/>
    <w:rsid w:val="00F5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7E76"/>
  <w15:chartTrackingRefBased/>
  <w15:docId w15:val="{3071DBAB-B90F-498D-99C6-8068E06A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Veerasidda Reddy P</dc:creator>
  <cp:keywords/>
  <dc:description/>
  <cp:lastModifiedBy>Veerasidda Reddy P</cp:lastModifiedBy>
  <cp:revision>2</cp:revision>
  <dcterms:created xsi:type="dcterms:W3CDTF">2022-11-04T05:59:00Z</dcterms:created>
  <dcterms:modified xsi:type="dcterms:W3CDTF">2022-11-04T05:59:00Z</dcterms:modified>
</cp:coreProperties>
</file>